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D1" w:rsidRPr="004875D1" w:rsidRDefault="004875D1" w:rsidP="004875D1">
      <w:pPr>
        <w:rPr>
          <w:b/>
          <w:bCs/>
        </w:rPr>
      </w:pPr>
      <w:r w:rsidRPr="004875D1">
        <w:rPr>
          <w:b/>
          <w:bCs/>
        </w:rPr>
        <w:t>Call for Applicants</w:t>
      </w:r>
    </w:p>
    <w:p w:rsidR="004875D1" w:rsidRDefault="004875D1" w:rsidP="004875D1"/>
    <w:p w:rsidR="004875D1" w:rsidRDefault="004875D1" w:rsidP="004875D1">
      <w:r>
        <w:t>Department of Political Studies, Faculty of Social Sciences, Bar Ilan University</w:t>
      </w:r>
    </w:p>
    <w:p w:rsidR="004875D1" w:rsidRDefault="004875D1" w:rsidP="004875D1"/>
    <w:p w:rsidR="004875D1" w:rsidRDefault="004875D1" w:rsidP="004875D1">
      <w:r>
        <w:t>The department of political studies is looking to recruit a full-time faculty member for a tenure-track position beginning October 202</w:t>
      </w:r>
      <w:r>
        <w:rPr>
          <w:rFonts w:hint="cs"/>
          <w:rtl/>
        </w:rPr>
        <w:t>3</w:t>
      </w:r>
      <w:r>
        <w:t>.</w:t>
      </w:r>
    </w:p>
    <w:p w:rsidR="004875D1" w:rsidRDefault="004875D1" w:rsidP="004875D1"/>
    <w:p w:rsidR="004875D1" w:rsidRDefault="004875D1" w:rsidP="004875D1">
      <w:r>
        <w:t>The department is looking for an applicant one or both of the following sub-fields of political studies:</w:t>
      </w:r>
    </w:p>
    <w:p w:rsidR="004875D1" w:rsidRDefault="004875D1" w:rsidP="004875D1"/>
    <w:p w:rsidR="004875D1" w:rsidRDefault="004875D1" w:rsidP="004875D1">
      <w:pPr>
        <w:ind w:left="1440" w:hanging="1440"/>
      </w:pPr>
      <w:r>
        <w:t xml:space="preserve">1. </w:t>
      </w:r>
      <w:r>
        <w:rPr>
          <w:i/>
          <w:iCs/>
        </w:rPr>
        <w:t>Th</w:t>
      </w:r>
      <w:r w:rsidRPr="004875D1">
        <w:rPr>
          <w:i/>
          <w:iCs/>
        </w:rPr>
        <w:t>e Judaic political tradition (</w:t>
      </w:r>
      <w:r>
        <w:rPr>
          <w:i/>
          <w:iCs/>
        </w:rPr>
        <w:t>t</w:t>
      </w:r>
      <w:r w:rsidRPr="004875D1">
        <w:rPr>
          <w:i/>
          <w:iCs/>
        </w:rPr>
        <w:t>hought and practice) </w:t>
      </w:r>
    </w:p>
    <w:p w:rsidR="004875D1" w:rsidRDefault="004875D1" w:rsidP="004875D1"/>
    <w:p w:rsidR="004875D1" w:rsidRPr="004875D1" w:rsidRDefault="004875D1" w:rsidP="00846417">
      <w:pPr>
        <w:ind w:left="1440" w:hanging="1440"/>
      </w:pPr>
      <w:r>
        <w:t xml:space="preserve">2. </w:t>
      </w:r>
      <w:r>
        <w:rPr>
          <w:i/>
          <w:iCs/>
        </w:rPr>
        <w:t>Religion</w:t>
      </w:r>
      <w:r w:rsidRPr="004875D1">
        <w:rPr>
          <w:i/>
          <w:iCs/>
        </w:rPr>
        <w:t xml:space="preserve"> and </w:t>
      </w:r>
      <w:r w:rsidR="00BA3897">
        <w:rPr>
          <w:i/>
          <w:iCs/>
        </w:rPr>
        <w:t>state</w:t>
      </w:r>
      <w:r w:rsidRPr="004875D1">
        <w:rPr>
          <w:i/>
          <w:iCs/>
        </w:rPr>
        <w:t xml:space="preserve"> in Israel</w:t>
      </w:r>
      <w:r w:rsidR="00846417">
        <w:rPr>
          <w:i/>
          <w:iCs/>
        </w:rPr>
        <w:t>i politics</w:t>
      </w:r>
    </w:p>
    <w:p w:rsidR="004875D1" w:rsidRDefault="004875D1" w:rsidP="004875D1"/>
    <w:p w:rsidR="00F52B05" w:rsidRDefault="004875D1" w:rsidP="004875D1">
      <w:r>
        <w:t xml:space="preserve">Candidates must have completed their Ph.D. </w:t>
      </w:r>
      <w:r w:rsidR="00F52B05">
        <w:t xml:space="preserve">in political science/political studies/government </w:t>
      </w:r>
      <w:r>
        <w:t>by Oct. 1, 202</w:t>
      </w:r>
      <w:r>
        <w:rPr>
          <w:rFonts w:hint="cs"/>
          <w:rtl/>
        </w:rPr>
        <w:t>3</w:t>
      </w:r>
      <w:r>
        <w:t xml:space="preserve">. </w:t>
      </w:r>
    </w:p>
    <w:p w:rsidR="004875D1" w:rsidRDefault="004875D1" w:rsidP="004875D1"/>
    <w:p w:rsidR="004875D1" w:rsidRDefault="004875D1" w:rsidP="004875D1">
      <w:r>
        <w:t>Proficiency in the Hebrew language is essential. Applicants are expected to teach in Hebrew.</w:t>
      </w:r>
    </w:p>
    <w:p w:rsidR="004875D1" w:rsidRDefault="004875D1" w:rsidP="004875D1"/>
    <w:p w:rsidR="004875D1" w:rsidRDefault="004875D1" w:rsidP="004875D1">
      <w:r>
        <w:t>Applications should include</w:t>
      </w:r>
    </w:p>
    <w:p w:rsidR="004875D1" w:rsidRDefault="004875D1" w:rsidP="004875D1"/>
    <w:p w:rsidR="004875D1" w:rsidRDefault="004875D1" w:rsidP="004875D1">
      <w:r>
        <w:t>1. A detailed CV, including: a full list of publications, post-doctoral experience, grants received, participation in conferences, etc.</w:t>
      </w:r>
    </w:p>
    <w:p w:rsidR="004875D1" w:rsidRDefault="004875D1" w:rsidP="004875D1"/>
    <w:p w:rsidR="004875D1" w:rsidRDefault="004875D1" w:rsidP="004875D1">
      <w:r>
        <w:t>2. A scientific biography including: a research plan for the next 2-5 years (2 pages max.).</w:t>
      </w:r>
    </w:p>
    <w:p w:rsidR="004875D1" w:rsidRDefault="004875D1" w:rsidP="004875D1"/>
    <w:p w:rsidR="004875D1" w:rsidRDefault="004875D1" w:rsidP="004875D1">
      <w:r>
        <w:t>3. A list of relevant courses the applicant is willing to teach, including a brief description for each course.</w:t>
      </w:r>
    </w:p>
    <w:p w:rsidR="004875D1" w:rsidRDefault="004875D1" w:rsidP="004875D1"/>
    <w:p w:rsidR="004875D1" w:rsidRDefault="004875D1" w:rsidP="004875D1">
      <w:r>
        <w:t>Please send items 1-3 as one PDF file.</w:t>
      </w:r>
    </w:p>
    <w:p w:rsidR="004875D1" w:rsidRDefault="004875D1" w:rsidP="004875D1"/>
    <w:p w:rsidR="004875D1" w:rsidRDefault="004875D1" w:rsidP="004875D1">
      <w:r>
        <w:t>4. Teaching evaluations.</w:t>
      </w:r>
    </w:p>
    <w:p w:rsidR="004875D1" w:rsidRDefault="004875D1" w:rsidP="004875D1"/>
    <w:p w:rsidR="004875D1" w:rsidRDefault="004875D1" w:rsidP="004875D1">
      <w:r>
        <w:t>5. Three publications (pdf. files)</w:t>
      </w:r>
    </w:p>
    <w:p w:rsidR="004875D1" w:rsidRDefault="004875D1" w:rsidP="004875D1"/>
    <w:p w:rsidR="004875D1" w:rsidRDefault="004875D1" w:rsidP="00A60582">
      <w:r>
        <w:t xml:space="preserve">6. Three letters of recommendation. These </w:t>
      </w:r>
      <w:proofErr w:type="gramStart"/>
      <w:r>
        <w:t>should be sent</w:t>
      </w:r>
      <w:proofErr w:type="gramEnd"/>
      <w:r>
        <w:t xml:space="preserve"> directly by the referee to the search committee</w:t>
      </w:r>
      <w:r w:rsidR="00A60582">
        <w:t xml:space="preserve"> coordinator</w:t>
      </w:r>
      <w:r>
        <w:t>.</w:t>
      </w:r>
    </w:p>
    <w:p w:rsidR="004875D1" w:rsidRDefault="004875D1" w:rsidP="004875D1"/>
    <w:p w:rsidR="004875D1" w:rsidRDefault="004875D1" w:rsidP="00A60582">
      <w:pPr>
        <w:rPr>
          <w:rFonts w:hint="cs"/>
          <w:rtl/>
        </w:rPr>
      </w:pPr>
      <w:r>
        <w:t xml:space="preserve">All materials </w:t>
      </w:r>
      <w:proofErr w:type="gramStart"/>
      <w:r>
        <w:t>should be sent</w:t>
      </w:r>
      <w:proofErr w:type="gramEnd"/>
      <w:r>
        <w:t xml:space="preserve"> to the search committee c</w:t>
      </w:r>
      <w:r w:rsidR="00A60582">
        <w:t xml:space="preserve">oordinator </w:t>
      </w:r>
    </w:p>
    <w:p w:rsidR="004875D1" w:rsidRDefault="004875D1" w:rsidP="004875D1"/>
    <w:p w:rsidR="004875D1" w:rsidRDefault="004875D1" w:rsidP="004875D1">
      <w:r>
        <w:rPr>
          <w:rFonts w:hint="cs"/>
        </w:rPr>
        <w:t>D</w:t>
      </w:r>
      <w:r>
        <w:t xml:space="preserve">r. Elisheva Rosman-Stollman  </w:t>
      </w:r>
      <w:hyperlink r:id="rId4" w:history="1">
        <w:r w:rsidRPr="0000194C">
          <w:rPr>
            <w:rStyle w:val="Hyperlink"/>
          </w:rPr>
          <w:t>rosmane@biu.ac.il</w:t>
        </w:r>
      </w:hyperlink>
      <w:r>
        <w:t xml:space="preserve"> </w:t>
      </w:r>
    </w:p>
    <w:p w:rsidR="004875D1" w:rsidRDefault="004875D1" w:rsidP="004875D1"/>
    <w:p w:rsidR="004875D1" w:rsidRDefault="004875D1" w:rsidP="004875D1">
      <w:r>
        <w:t>Deadline for application: September 30th 2021.</w:t>
      </w:r>
    </w:p>
    <w:p w:rsidR="004875D1" w:rsidRDefault="004875D1" w:rsidP="004875D1"/>
    <w:p w:rsidR="004875D1" w:rsidRDefault="004875D1" w:rsidP="004875D1">
      <w:r>
        <w:t>Final decisions are subject to resource availability and candidates’ suitability.</w:t>
      </w:r>
    </w:p>
    <w:p w:rsidR="004875D1" w:rsidRDefault="004875D1" w:rsidP="004875D1">
      <w:bookmarkStart w:id="0" w:name="_GoBack"/>
      <w:bookmarkEnd w:id="0"/>
    </w:p>
    <w:p w:rsidR="004875D1" w:rsidRPr="004875D1" w:rsidRDefault="004875D1" w:rsidP="004875D1">
      <w:r>
        <w:lastRenderedPageBreak/>
        <w:t xml:space="preserve">Informal inquiries can be sent to </w:t>
      </w:r>
      <w:r w:rsidRPr="004875D1">
        <w:rPr>
          <w:rFonts w:hint="cs"/>
        </w:rPr>
        <w:t>D</w:t>
      </w:r>
      <w:r w:rsidRPr="004875D1">
        <w:t xml:space="preserve">r. Elisheva Rosman-Stollman  </w:t>
      </w:r>
      <w:hyperlink r:id="rId5" w:history="1">
        <w:r w:rsidRPr="004875D1">
          <w:rPr>
            <w:rStyle w:val="Hyperlink"/>
          </w:rPr>
          <w:t>rosmane@biu.ac.il</w:t>
        </w:r>
      </w:hyperlink>
      <w:r w:rsidRPr="004875D1">
        <w:t xml:space="preserve"> </w:t>
      </w:r>
    </w:p>
    <w:p w:rsidR="004875D1" w:rsidRDefault="004875D1" w:rsidP="004875D1"/>
    <w:p w:rsidR="0038426D" w:rsidRDefault="004875D1" w:rsidP="004875D1">
      <w:r>
        <w:t xml:space="preserve">Information about the department can be found at: </w:t>
      </w:r>
      <w:hyperlink r:id="rId6" w:history="1">
        <w:r w:rsidRPr="0000194C">
          <w:rPr>
            <w:rStyle w:val="Hyperlink"/>
          </w:rPr>
          <w:t>https://politics.biu.ac.il/en</w:t>
        </w:r>
      </w:hyperlink>
      <w:r>
        <w:t xml:space="preserve"> </w:t>
      </w:r>
    </w:p>
    <w:p w:rsidR="004875D1" w:rsidRDefault="004875D1" w:rsidP="004875D1"/>
    <w:sectPr w:rsidR="00487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D1"/>
    <w:rsid w:val="001B1D3A"/>
    <w:rsid w:val="002C195D"/>
    <w:rsid w:val="003118DD"/>
    <w:rsid w:val="004875D1"/>
    <w:rsid w:val="005366AC"/>
    <w:rsid w:val="00722ECC"/>
    <w:rsid w:val="007F5AC7"/>
    <w:rsid w:val="00846417"/>
    <w:rsid w:val="00A60582"/>
    <w:rsid w:val="00B579EE"/>
    <w:rsid w:val="00B73B48"/>
    <w:rsid w:val="00BA3897"/>
    <w:rsid w:val="00E76218"/>
    <w:rsid w:val="00EB4797"/>
    <w:rsid w:val="00F5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FDC45"/>
  <w15:chartTrackingRefBased/>
  <w15:docId w15:val="{F454A367-175F-486B-803B-140BBC63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brewtext">
    <w:name w:val="hebrew text"/>
    <w:basedOn w:val="Normal"/>
    <w:link w:val="hebrewtextChar"/>
    <w:qFormat/>
    <w:rsid w:val="00B73B48"/>
    <w:pPr>
      <w:shd w:val="clear" w:color="auto" w:fill="FFFFFF"/>
      <w:bidi/>
      <w:textAlignment w:val="baseline"/>
    </w:pPr>
    <w:rPr>
      <w:rFonts w:ascii="David" w:eastAsia="David" w:hAnsi="David" w:cs="David"/>
      <w:color w:val="000000"/>
      <w:sz w:val="26"/>
      <w:szCs w:val="26"/>
      <w:bdr w:val="none" w:sz="0" w:space="0" w:color="auto" w:frame="1"/>
    </w:rPr>
  </w:style>
  <w:style w:type="character" w:customStyle="1" w:styleId="hebrewtextChar">
    <w:name w:val="hebrew text Char"/>
    <w:basedOn w:val="DefaultParagraphFont"/>
    <w:link w:val="hebrewtext"/>
    <w:rsid w:val="00B73B48"/>
    <w:rPr>
      <w:rFonts w:ascii="David" w:eastAsia="David" w:hAnsi="David" w:cs="David"/>
      <w:color w:val="000000"/>
      <w:sz w:val="26"/>
      <w:szCs w:val="26"/>
      <w:bdr w:val="none" w:sz="0" w:space="0" w:color="auto" w:frame="1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487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tics.biu.ac.il/en" TargetMode="External"/><Relationship Id="rId5" Type="http://schemas.openxmlformats.org/officeDocument/2006/relationships/hyperlink" Target="mailto:rosmane@biu.ac.il" TargetMode="External"/><Relationship Id="rId4" Type="http://schemas.openxmlformats.org/officeDocument/2006/relationships/hyperlink" Target="mailto:rosmane@bi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Rynhold</dc:creator>
  <cp:keywords/>
  <dc:description/>
  <cp:lastModifiedBy>elisheva rosman</cp:lastModifiedBy>
  <cp:revision>2</cp:revision>
  <dcterms:created xsi:type="dcterms:W3CDTF">2022-07-03T05:37:00Z</dcterms:created>
  <dcterms:modified xsi:type="dcterms:W3CDTF">2022-07-03T05:37:00Z</dcterms:modified>
</cp:coreProperties>
</file>